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3367" w14:textId="77777777" w:rsidR="00BE6F2C" w:rsidRPr="00E93F1B" w:rsidRDefault="00BE6F2C" w:rsidP="00BE6F2C">
      <w:pPr>
        <w:pStyle w:val="ClassHeading"/>
        <w:rPr>
          <w:rFonts w:cstheme="minorHAnsi"/>
          <w:b/>
          <w:bCs/>
          <w:sz w:val="36"/>
          <w:szCs w:val="36"/>
          <w:u w:val="single"/>
        </w:rPr>
      </w:pPr>
      <w:r w:rsidRPr="00E93F1B">
        <w:rPr>
          <w:rFonts w:cstheme="minorHAnsi"/>
          <w:b/>
          <w:bCs/>
          <w:sz w:val="36"/>
          <w:szCs w:val="36"/>
          <w:u w:val="single"/>
        </w:rPr>
        <w:t>HAND FIRED PAINTED PORCELAIN ART</w:t>
      </w:r>
    </w:p>
    <w:p w14:paraId="51D5C085" w14:textId="77777777" w:rsidR="00BE6F2C" w:rsidRPr="003D6DCB" w:rsidRDefault="00BE6F2C" w:rsidP="00BE6F2C">
      <w:pPr>
        <w:rPr>
          <w:rFonts w:cstheme="minorHAnsi"/>
          <w:b/>
          <w:sz w:val="28"/>
          <w:szCs w:val="28"/>
        </w:rPr>
      </w:pPr>
      <w:bookmarkStart w:id="0" w:name="_Hlk118903277"/>
      <w:r w:rsidRPr="003D6DCB">
        <w:rPr>
          <w:rFonts w:cstheme="minorHAnsi"/>
          <w:b/>
          <w:sz w:val="28"/>
          <w:szCs w:val="28"/>
        </w:rPr>
        <w:t xml:space="preserve">Please use entry form on page </w:t>
      </w:r>
      <w:r>
        <w:rPr>
          <w:rFonts w:cstheme="minorHAnsi"/>
          <w:b/>
          <w:sz w:val="28"/>
          <w:szCs w:val="28"/>
        </w:rPr>
        <w:t>37</w:t>
      </w:r>
      <w:r w:rsidRPr="003D6DCB">
        <w:rPr>
          <w:rFonts w:cstheme="minorHAnsi"/>
          <w:b/>
          <w:sz w:val="28"/>
          <w:szCs w:val="28"/>
        </w:rPr>
        <w:t xml:space="preserve"> for all Craft entries</w:t>
      </w:r>
    </w:p>
    <w:bookmarkEnd w:id="0"/>
    <w:p w14:paraId="1047A0CF" w14:textId="77777777" w:rsidR="00BE6F2C" w:rsidRDefault="00BE6F2C" w:rsidP="00BE6F2C">
      <w:pPr>
        <w:pStyle w:val="SubsectionHeading"/>
        <w:rPr>
          <w:rFonts w:cstheme="minorHAnsi"/>
          <w:szCs w:val="28"/>
        </w:rPr>
      </w:pPr>
      <w:r>
        <w:rPr>
          <w:rFonts w:cstheme="minorHAnsi"/>
          <w:szCs w:val="28"/>
        </w:rPr>
        <w:t>Please see page 42 for closing dates and general entry conditions</w:t>
      </w:r>
    </w:p>
    <w:p w14:paraId="26F0EDA8" w14:textId="77777777" w:rsidR="00BE6F2C" w:rsidRPr="00514E33" w:rsidRDefault="00BE6F2C" w:rsidP="00BE6F2C">
      <w:pPr>
        <w:pStyle w:val="SubsectionHeading"/>
        <w:rPr>
          <w:rFonts w:cstheme="minorHAnsi"/>
          <w:highlight w:val="yellow"/>
        </w:rPr>
      </w:pPr>
    </w:p>
    <w:p w14:paraId="03DA1250" w14:textId="77777777" w:rsidR="00BE6F2C" w:rsidRPr="00E93F1B" w:rsidRDefault="00BE6F2C" w:rsidP="00BE6F2C">
      <w:pPr>
        <w:rPr>
          <w:rFonts w:eastAsia="Times New Roman" w:cstheme="minorHAnsi"/>
        </w:rPr>
      </w:pPr>
      <w:r w:rsidRPr="00E93F1B">
        <w:rPr>
          <w:rFonts w:eastAsia="Times New Roman" w:cstheme="minorHAnsi"/>
          <w:b/>
        </w:rPr>
        <w:t>CONTACT STEWARD:</w:t>
      </w:r>
      <w:r w:rsidRPr="00E93F1B">
        <w:rPr>
          <w:rFonts w:eastAsia="Times New Roman" w:cstheme="minorHAnsi"/>
        </w:rPr>
        <w:t xml:space="preserve"> </w:t>
      </w:r>
      <w:r>
        <w:t>Mary Pirovic 0409 308 449</w:t>
      </w:r>
    </w:p>
    <w:p w14:paraId="5FFD3717" w14:textId="77777777" w:rsidR="00BE6F2C" w:rsidRPr="001A15C3" w:rsidRDefault="00BE6F2C" w:rsidP="00BE6F2C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  <w:r w:rsidRPr="001A15C3">
        <w:rPr>
          <w:b/>
          <w:bCs/>
          <w:sz w:val="24"/>
          <w:szCs w:val="24"/>
          <w:lang w:val="en-US"/>
        </w:rPr>
        <w:t>ENTRIES CLOSE</w:t>
      </w:r>
      <w:r w:rsidRPr="001A15C3">
        <w:rPr>
          <w:sz w:val="24"/>
          <w:szCs w:val="24"/>
          <w:shd w:val="clear" w:color="auto" w:fill="FFFFFF" w:themeFill="background1"/>
          <w:lang w:val="en-US"/>
        </w:rPr>
        <w:t>: online or at the Showground on </w:t>
      </w:r>
      <w:r w:rsidRPr="001A15C3">
        <w:rPr>
          <w:b/>
          <w:bCs/>
          <w:sz w:val="24"/>
          <w:szCs w:val="24"/>
          <w:shd w:val="clear" w:color="auto" w:fill="FFFFFF" w:themeFill="background1"/>
          <w:lang w:val="en-US"/>
        </w:rPr>
        <w:t xml:space="preserve">TUESDAY </w:t>
      </w:r>
      <w:r>
        <w:rPr>
          <w:b/>
          <w:bCs/>
          <w:sz w:val="24"/>
          <w:szCs w:val="24"/>
          <w:shd w:val="clear" w:color="auto" w:fill="FFFFFF" w:themeFill="background1"/>
          <w:lang w:val="en-US"/>
        </w:rPr>
        <w:t>22</w:t>
      </w:r>
      <w:r w:rsidRPr="00342932">
        <w:rPr>
          <w:b/>
          <w:bCs/>
          <w:sz w:val="24"/>
          <w:szCs w:val="24"/>
          <w:shd w:val="clear" w:color="auto" w:fill="FFFFFF" w:themeFill="background1"/>
          <w:vertAlign w:val="superscript"/>
          <w:lang w:val="en-US"/>
        </w:rPr>
        <w:t>nd</w:t>
      </w:r>
      <w:r>
        <w:rPr>
          <w:b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1A15C3">
        <w:rPr>
          <w:b/>
          <w:bCs/>
          <w:sz w:val="24"/>
          <w:szCs w:val="24"/>
          <w:shd w:val="clear" w:color="auto" w:fill="FFFFFF" w:themeFill="background1"/>
          <w:lang w:val="en-US"/>
        </w:rPr>
        <w:t>APRIL</w:t>
      </w:r>
      <w:r w:rsidRPr="001A15C3">
        <w:rPr>
          <w:sz w:val="24"/>
          <w:szCs w:val="24"/>
          <w:shd w:val="clear" w:color="auto" w:fill="FFFFFF" w:themeFill="background1"/>
          <w:lang w:val="en-US"/>
        </w:rPr>
        <w:t> </w:t>
      </w:r>
      <w:r w:rsidRPr="001A15C3">
        <w:rPr>
          <w:b/>
          <w:bCs/>
          <w:sz w:val="24"/>
          <w:szCs w:val="24"/>
          <w:shd w:val="clear" w:color="auto" w:fill="FFFFFF" w:themeFill="background1"/>
          <w:lang w:val="en-US"/>
        </w:rPr>
        <w:t>by 4.00pm</w:t>
      </w:r>
    </w:p>
    <w:p w14:paraId="103757C2" w14:textId="77777777" w:rsidR="00BE6F2C" w:rsidRPr="00E93F1B" w:rsidRDefault="00BE6F2C" w:rsidP="00BE6F2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3F1B">
        <w:rPr>
          <w:rFonts w:asciiTheme="minorHAnsi" w:hAnsiTheme="minorHAnsi" w:cstheme="minorHAnsi"/>
          <w:b/>
        </w:rPr>
        <w:t>ENTRY FEE</w:t>
      </w:r>
      <w:r w:rsidRPr="00E93F1B">
        <w:rPr>
          <w:rFonts w:asciiTheme="minorHAnsi" w:hAnsiTheme="minorHAnsi" w:cstheme="minorHAnsi"/>
        </w:rPr>
        <w:t>: $3.00 per class/item unless otherwise stated</w:t>
      </w:r>
    </w:p>
    <w:p w14:paraId="362E5E41" w14:textId="77777777" w:rsidR="00BE6F2C" w:rsidRPr="00E93F1B" w:rsidRDefault="00BE6F2C" w:rsidP="00BE6F2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BE2C6F8" w14:textId="77777777" w:rsidR="00BE6F2C" w:rsidRPr="00E93F1B" w:rsidRDefault="00BE6F2C" w:rsidP="00BE6F2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3F1B">
        <w:rPr>
          <w:rFonts w:asciiTheme="minorHAnsi" w:hAnsiTheme="minorHAnsi" w:cstheme="minorHAnsi"/>
        </w:rPr>
        <w:t>P</w:t>
      </w:r>
      <w:r w:rsidRPr="00E93F1B">
        <w:rPr>
          <w:rFonts w:asciiTheme="minorHAnsi" w:eastAsia="Times New Roman" w:hAnsiTheme="minorHAnsi" w:cstheme="minorHAnsi"/>
          <w:b/>
        </w:rPr>
        <w:t>lease read Conditions of Entry</w:t>
      </w:r>
    </w:p>
    <w:p w14:paraId="35F7EC64" w14:textId="77777777" w:rsidR="00BE6F2C" w:rsidRPr="00E93F1B" w:rsidRDefault="00BE6F2C" w:rsidP="00BE6F2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E93F1B">
        <w:rPr>
          <w:rFonts w:eastAsia="Times New Roman" w:cstheme="minorHAnsi"/>
        </w:rPr>
        <w:t>Limit of 2 Entries per Exhibitor per class</w:t>
      </w:r>
    </w:p>
    <w:p w14:paraId="03347912" w14:textId="77777777" w:rsidR="00BE6F2C" w:rsidRPr="00E93F1B" w:rsidRDefault="00BE6F2C" w:rsidP="00BE6F2C">
      <w:pPr>
        <w:rPr>
          <w:rFonts w:eastAsia="Times New Roman" w:cstheme="minorHAnsi"/>
        </w:rPr>
      </w:pPr>
      <w:r w:rsidRPr="00E93F1B">
        <w:rPr>
          <w:rFonts w:eastAsia="Times New Roman" w:cstheme="minorHAnsi"/>
        </w:rPr>
        <w:t xml:space="preserve"> </w:t>
      </w:r>
    </w:p>
    <w:p w14:paraId="0F15589F" w14:textId="77777777" w:rsidR="00BE6F2C" w:rsidRPr="00E93F1B" w:rsidRDefault="00BE6F2C" w:rsidP="00BE6F2C">
      <w:pPr>
        <w:rPr>
          <w:rFonts w:eastAsia="Times New Roman" w:cstheme="minorHAnsi"/>
        </w:rPr>
      </w:pPr>
      <w:proofErr w:type="gramStart"/>
      <w:r w:rsidRPr="00E93F1B">
        <w:rPr>
          <w:rFonts w:eastAsia="Times New Roman" w:cstheme="minorHAnsi"/>
          <w:b/>
        </w:rPr>
        <w:t>ADVANCED</w:t>
      </w:r>
      <w:proofErr w:type="gramEnd"/>
      <w:r w:rsidRPr="00E93F1B">
        <w:rPr>
          <w:rFonts w:eastAsia="Times New Roman" w:cstheme="minorHAnsi"/>
          <w:b/>
        </w:rPr>
        <w:t xml:space="preserve"> Classes excluding Teachers</w:t>
      </w:r>
      <w:r w:rsidRPr="00E93F1B">
        <w:rPr>
          <w:rFonts w:eastAsia="Times New Roman" w:cstheme="minorHAnsi"/>
        </w:rPr>
        <w:t>.</w:t>
      </w:r>
    </w:p>
    <w:p w14:paraId="40F57E44" w14:textId="77777777" w:rsidR="00BE6F2C" w:rsidRPr="00E93F1B" w:rsidRDefault="00BE6F2C" w:rsidP="00BE6F2C">
      <w:pPr>
        <w:pStyle w:val="ClassHeading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Class 16680 Flowers Painted on China.</w:t>
      </w:r>
    </w:p>
    <w:p w14:paraId="24F9D185" w14:textId="77777777" w:rsidR="00BE6F2C" w:rsidRPr="00E93F1B" w:rsidRDefault="00BE6F2C" w:rsidP="00BE6F2C">
      <w:pPr>
        <w:pStyle w:val="ClassHeading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Class 16681 Birds and/or Animals painted on China.</w:t>
      </w:r>
    </w:p>
    <w:p w14:paraId="1EE7947D" w14:textId="77777777" w:rsidR="00BE6F2C" w:rsidRPr="00E93F1B" w:rsidRDefault="00BE6F2C" w:rsidP="00BE6F2C">
      <w:pPr>
        <w:pStyle w:val="ClassHeading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Class 16682 Australian Native flora and or Fauna painted on China.</w:t>
      </w:r>
    </w:p>
    <w:p w14:paraId="35384997" w14:textId="77777777" w:rsidR="00BE6F2C" w:rsidRPr="00E93F1B" w:rsidRDefault="00BE6F2C" w:rsidP="00BE6F2C">
      <w:pPr>
        <w:pStyle w:val="ClassHeading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Class 16683 Landscape including Pen and Wash on China</w:t>
      </w:r>
    </w:p>
    <w:p w14:paraId="4B6BF8F3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</w:p>
    <w:p w14:paraId="083A6CFB" w14:textId="77777777" w:rsidR="00BE6F2C" w:rsidRPr="00E93F1B" w:rsidRDefault="00BE6F2C" w:rsidP="00BE6F2C">
      <w:pPr>
        <w:pStyle w:val="SpecialPrizeName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BEST EXHIBIT IN ADVANCED PORCELAIN ART Ribbon and $25.00 Donated by NSW Porcelain Artists Association Inc.</w:t>
      </w:r>
    </w:p>
    <w:p w14:paraId="44737F79" w14:textId="77777777" w:rsidR="00BE6F2C" w:rsidRPr="00E93F1B" w:rsidRDefault="00BE6F2C" w:rsidP="00BE6F2C">
      <w:pPr>
        <w:pStyle w:val="SpecialPrizeName"/>
        <w:rPr>
          <w:rFonts w:cstheme="minorHAnsi"/>
          <w:sz w:val="24"/>
          <w:szCs w:val="24"/>
        </w:rPr>
      </w:pPr>
    </w:p>
    <w:p w14:paraId="1DEE17D5" w14:textId="77777777" w:rsidR="00BE6F2C" w:rsidRPr="00E93F1B" w:rsidRDefault="00BE6F2C" w:rsidP="00BE6F2C">
      <w:pPr>
        <w:pStyle w:val="SpecialPrizeName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OPEN Classes including teachers</w:t>
      </w:r>
    </w:p>
    <w:p w14:paraId="5214F5CF" w14:textId="77777777" w:rsidR="00BE6F2C" w:rsidRPr="00E93F1B" w:rsidRDefault="00BE6F2C" w:rsidP="00BE6F2C">
      <w:pPr>
        <w:pStyle w:val="ClassHeading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 xml:space="preserve">Class 16690 Flowers Painted on China. </w:t>
      </w:r>
    </w:p>
    <w:p w14:paraId="0926DF38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 xml:space="preserve">Class 16691 Birds and/or Animals painted on China. </w:t>
      </w:r>
    </w:p>
    <w:p w14:paraId="334E12BA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>Class 16692 Lustre on China.</w:t>
      </w:r>
    </w:p>
    <w:p w14:paraId="553149ED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>Class 16693 Pen and Wash on China.</w:t>
      </w:r>
    </w:p>
    <w:p w14:paraId="5EEDF990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>Class 16694 Miniature work – less than 7 cm.</w:t>
      </w:r>
    </w:p>
    <w:p w14:paraId="6A8BFBCD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>Class 16695 Modern, Abstract and/or Experimental</w:t>
      </w:r>
    </w:p>
    <w:p w14:paraId="1747D64B" w14:textId="77777777" w:rsidR="00BE6F2C" w:rsidRPr="00E93F1B" w:rsidRDefault="00BE6F2C" w:rsidP="00BE6F2C">
      <w:pPr>
        <w:pStyle w:val="ClassHeading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 xml:space="preserve"> Class 16696 </w:t>
      </w:r>
      <w:r w:rsidRPr="00E93F1B">
        <w:rPr>
          <w:rFonts w:cstheme="minorHAnsi"/>
          <w:sz w:val="24"/>
          <w:szCs w:val="24"/>
        </w:rPr>
        <w:t xml:space="preserve">Any other subject Painted on China.                     </w:t>
      </w:r>
    </w:p>
    <w:p w14:paraId="39F4C786" w14:textId="77777777" w:rsidR="00BE6F2C" w:rsidRPr="00E93F1B" w:rsidRDefault="00BE6F2C" w:rsidP="00BE6F2C">
      <w:pPr>
        <w:pStyle w:val="SpecialPrizeName"/>
        <w:rPr>
          <w:rFonts w:cstheme="minorHAnsi"/>
          <w:sz w:val="24"/>
          <w:szCs w:val="24"/>
        </w:rPr>
      </w:pPr>
    </w:p>
    <w:p w14:paraId="7E973612" w14:textId="77777777" w:rsidR="00BE6F2C" w:rsidRPr="00E93F1B" w:rsidRDefault="00BE6F2C" w:rsidP="00BE6F2C">
      <w:pPr>
        <w:pStyle w:val="SpecialPrizeName"/>
        <w:rPr>
          <w:rFonts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>BEST EXHIBIT IN OPEN PORCELAIN ART – Ribbon and $25.00 Donated by NSW Porcelain Artists Association Inc. </w:t>
      </w:r>
    </w:p>
    <w:p w14:paraId="0A023AF1" w14:textId="77777777" w:rsidR="00BE6F2C" w:rsidRPr="00E93F1B" w:rsidRDefault="00BE6F2C" w:rsidP="00BE6F2C">
      <w:pPr>
        <w:pStyle w:val="SpecialPrizeName"/>
        <w:rPr>
          <w:rFonts w:eastAsia="Times New Roman" w:cstheme="minorHAnsi"/>
          <w:sz w:val="24"/>
          <w:szCs w:val="24"/>
        </w:rPr>
      </w:pPr>
      <w:r w:rsidRPr="00E93F1B">
        <w:rPr>
          <w:rFonts w:cstheme="minorHAnsi"/>
          <w:sz w:val="24"/>
          <w:szCs w:val="24"/>
        </w:rPr>
        <w:t xml:space="preserve">Encouragement Award Porcelain Art - </w:t>
      </w:r>
      <w:r w:rsidRPr="00E93F1B">
        <w:rPr>
          <w:rFonts w:eastAsia="Times New Roman" w:cstheme="minorHAnsi"/>
          <w:sz w:val="24"/>
          <w:szCs w:val="24"/>
        </w:rPr>
        <w:t>$25.00 Donated by TIPA (</w:t>
      </w:r>
      <w:r w:rsidRPr="00E93F1B">
        <w:rPr>
          <w:rFonts w:eastAsia="Times New Roman" w:cstheme="minorHAnsi"/>
          <w:bCs/>
          <w:sz w:val="24"/>
          <w:szCs w:val="24"/>
        </w:rPr>
        <w:t>THE TEACHING INSTITUTE OF</w:t>
      </w:r>
      <w:r w:rsidRPr="00E93F1B">
        <w:rPr>
          <w:rFonts w:eastAsia="Times New Roman" w:cstheme="minorHAnsi"/>
          <w:sz w:val="24"/>
          <w:szCs w:val="24"/>
        </w:rPr>
        <w:t> </w:t>
      </w:r>
    </w:p>
    <w:p w14:paraId="129BE055" w14:textId="77777777" w:rsidR="00BE6F2C" w:rsidRPr="00E93F1B" w:rsidRDefault="00BE6F2C" w:rsidP="00BE6F2C">
      <w:pPr>
        <w:pStyle w:val="SpecialPrizeName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bCs/>
          <w:sz w:val="24"/>
          <w:szCs w:val="24"/>
        </w:rPr>
        <w:t>PORCELAIN ART (N.S.W.) INC.</w:t>
      </w:r>
      <w:r w:rsidRPr="00E93F1B">
        <w:rPr>
          <w:rFonts w:eastAsia="Times New Roman" w:cstheme="minorHAnsi"/>
          <w:sz w:val="24"/>
          <w:szCs w:val="24"/>
        </w:rPr>
        <w:t>)</w:t>
      </w:r>
    </w:p>
    <w:p w14:paraId="00F9D9E0" w14:textId="77777777" w:rsidR="00BE6F2C" w:rsidRPr="00E93F1B" w:rsidRDefault="00BE6F2C" w:rsidP="00BE6F2C">
      <w:pPr>
        <w:pStyle w:val="SpecialPrizeName"/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>(Selected from either Advanced or Open classes.)</w:t>
      </w:r>
    </w:p>
    <w:p w14:paraId="0C28144F" w14:textId="77777777" w:rsidR="00BE6F2C" w:rsidRPr="00E93F1B" w:rsidRDefault="00BE6F2C" w:rsidP="00BE6F2C">
      <w:pPr>
        <w:pStyle w:val="SpecialPrizeName"/>
        <w:tabs>
          <w:tab w:val="left" w:pos="1050"/>
        </w:tabs>
        <w:rPr>
          <w:rFonts w:eastAsia="Times New Roman" w:cstheme="minorHAnsi"/>
          <w:sz w:val="24"/>
          <w:szCs w:val="24"/>
        </w:rPr>
      </w:pPr>
    </w:p>
    <w:p w14:paraId="789FDB6F" w14:textId="77777777" w:rsidR="00BE6F2C" w:rsidRDefault="00BE6F2C" w:rsidP="00BE6F2C">
      <w:pPr>
        <w:pStyle w:val="SpecialPrizeName"/>
        <w:tabs>
          <w:tab w:val="left" w:pos="1050"/>
        </w:tabs>
        <w:rPr>
          <w:rFonts w:eastAsia="Times New Roman" w:cstheme="minorHAnsi"/>
          <w:sz w:val="24"/>
          <w:szCs w:val="24"/>
        </w:rPr>
      </w:pPr>
      <w:r w:rsidRPr="00E93F1B">
        <w:rPr>
          <w:rFonts w:eastAsia="Times New Roman" w:cstheme="minorHAnsi"/>
          <w:sz w:val="24"/>
          <w:szCs w:val="24"/>
        </w:rPr>
        <w:t>CHAMPION EXHIBIT – Ribbon</w:t>
      </w:r>
      <w:r>
        <w:rPr>
          <w:rFonts w:eastAsia="Times New Roman" w:cstheme="minorHAnsi"/>
          <w:sz w:val="24"/>
          <w:szCs w:val="24"/>
        </w:rPr>
        <w:t>, medal</w:t>
      </w:r>
      <w:r w:rsidRPr="00E93F1B">
        <w:rPr>
          <w:rFonts w:eastAsia="Times New Roman" w:cstheme="minorHAnsi"/>
          <w:sz w:val="24"/>
          <w:szCs w:val="24"/>
        </w:rPr>
        <w:t xml:space="preserve"> and $25.00 donated by Mrs Maggie Scott</w:t>
      </w:r>
    </w:p>
    <w:p w14:paraId="27B23AA2" w14:textId="77777777" w:rsidR="00BE6F2C" w:rsidRDefault="00BE6F2C" w:rsidP="00BE6F2C">
      <w:pPr>
        <w:pStyle w:val="ClassHeading"/>
        <w:rPr>
          <w:rFonts w:cstheme="minorHAnsi"/>
          <w:b/>
          <w:sz w:val="24"/>
          <w:szCs w:val="24"/>
        </w:rPr>
      </w:pPr>
    </w:p>
    <w:p w14:paraId="54E8E2C8" w14:textId="77777777" w:rsidR="00AD7520" w:rsidRDefault="00AD7520"/>
    <w:sectPr w:rsidR="00AD7520" w:rsidSect="000F5CED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B6C9C"/>
    <w:multiLevelType w:val="hybridMultilevel"/>
    <w:tmpl w:val="EA8C8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6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C"/>
    <w:rsid w:val="000F5CED"/>
    <w:rsid w:val="002E203E"/>
    <w:rsid w:val="00590970"/>
    <w:rsid w:val="005B4176"/>
    <w:rsid w:val="00AD7520"/>
    <w:rsid w:val="00BE6F2C"/>
    <w:rsid w:val="00C44C0D"/>
    <w:rsid w:val="00DF1DBE"/>
    <w:rsid w:val="00E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10FE"/>
  <w15:chartTrackingRefBased/>
  <w15:docId w15:val="{76C9CAA2-406E-457B-8478-2973D77A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C"/>
    <w:pPr>
      <w:spacing w:before="0"/>
    </w:pPr>
    <w:rPr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F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F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F2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F2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F2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F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F2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F2C"/>
    <w:rPr>
      <w:b/>
      <w:bCs/>
      <w:smallCaps/>
      <w:color w:val="365F91" w:themeColor="accent1" w:themeShade="BF"/>
      <w:spacing w:val="5"/>
    </w:rPr>
  </w:style>
  <w:style w:type="paragraph" w:customStyle="1" w:styleId="SubsectionHeading">
    <w:name w:val="Subsection Heading"/>
    <w:qFormat/>
    <w:rsid w:val="00BE6F2C"/>
    <w:pPr>
      <w:spacing w:before="0"/>
    </w:pPr>
    <w:rPr>
      <w:b/>
      <w:kern w:val="0"/>
      <w:sz w:val="28"/>
      <w:szCs w:val="32"/>
    </w:rPr>
  </w:style>
  <w:style w:type="paragraph" w:customStyle="1" w:styleId="ClassHeading">
    <w:name w:val="ClassHeading"/>
    <w:qFormat/>
    <w:rsid w:val="00BE6F2C"/>
    <w:pPr>
      <w:spacing w:before="0"/>
    </w:pPr>
    <w:rPr>
      <w:kern w:val="0"/>
      <w:szCs w:val="32"/>
    </w:rPr>
  </w:style>
  <w:style w:type="paragraph" w:customStyle="1" w:styleId="SpecialPrizeName">
    <w:name w:val="SpecialPrizeName"/>
    <w:qFormat/>
    <w:rsid w:val="00BE6F2C"/>
    <w:pPr>
      <w:spacing w:before="0"/>
    </w:pPr>
    <w:rPr>
      <w:b/>
      <w:kern w:val="0"/>
      <w:sz w:val="28"/>
      <w:szCs w:val="32"/>
    </w:rPr>
  </w:style>
  <w:style w:type="paragraph" w:styleId="NormalWeb">
    <w:name w:val="Normal (Web)"/>
    <w:basedOn w:val="Normal"/>
    <w:uiPriority w:val="99"/>
    <w:unhideWhenUsed/>
    <w:rsid w:val="00BE6F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NoSpacing">
    <w:name w:val="No Spacing"/>
    <w:uiPriority w:val="1"/>
    <w:qFormat/>
    <w:rsid w:val="00BE6F2C"/>
    <w:pPr>
      <w:spacing w:before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Hawkesbury District Agricultural Association</dc:creator>
  <cp:keywords/>
  <dc:description/>
  <cp:lastModifiedBy>Hawkesbury District Agricultural Association</cp:lastModifiedBy>
  <cp:revision>1</cp:revision>
  <dcterms:created xsi:type="dcterms:W3CDTF">2025-02-12T02:25:00Z</dcterms:created>
  <dcterms:modified xsi:type="dcterms:W3CDTF">2025-02-12T02:25:00Z</dcterms:modified>
</cp:coreProperties>
</file>